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3E9A" w14:textId="77777777" w:rsidR="00DA3A9D" w:rsidRPr="00012139" w:rsidRDefault="000D269E" w:rsidP="000D269E">
      <w:pPr>
        <w:pStyle w:val="NoSpacing"/>
        <w:jc w:val="center"/>
        <w:rPr>
          <w:sz w:val="24"/>
          <w:szCs w:val="24"/>
        </w:rPr>
      </w:pPr>
      <w:r w:rsidRPr="00012139">
        <w:rPr>
          <w:sz w:val="24"/>
          <w:szCs w:val="24"/>
        </w:rPr>
        <w:t>A</w:t>
      </w:r>
      <w:r w:rsidRPr="00012139">
        <w:rPr>
          <w:sz w:val="16"/>
          <w:szCs w:val="16"/>
        </w:rPr>
        <w:t>LA</w:t>
      </w:r>
      <w:r w:rsidRPr="00012139">
        <w:rPr>
          <w:sz w:val="24"/>
          <w:szCs w:val="24"/>
        </w:rPr>
        <w:t>BCA Hall of Fame</w:t>
      </w:r>
    </w:p>
    <w:p w14:paraId="61808252" w14:textId="77777777" w:rsidR="000D269E" w:rsidRDefault="000D269E" w:rsidP="000D269E">
      <w:pPr>
        <w:pStyle w:val="NoSpacing"/>
        <w:jc w:val="center"/>
      </w:pPr>
      <w:r>
        <w:t>Nomination Process</w:t>
      </w:r>
    </w:p>
    <w:p w14:paraId="1A145EAE" w14:textId="77777777" w:rsidR="00B947A4" w:rsidRDefault="00B947A4" w:rsidP="000D269E">
      <w:pPr>
        <w:pStyle w:val="NoSpacing"/>
        <w:jc w:val="center"/>
      </w:pPr>
      <w:r>
        <w:t>Recommended by the A</w:t>
      </w:r>
      <w:r w:rsidRPr="00B947A4">
        <w:rPr>
          <w:sz w:val="16"/>
          <w:szCs w:val="16"/>
        </w:rPr>
        <w:t>LA</w:t>
      </w:r>
      <w:r w:rsidR="00345C57">
        <w:t xml:space="preserve">BCA Awards Committee - </w:t>
      </w:r>
      <w:r>
        <w:t>July 16, 2011</w:t>
      </w:r>
    </w:p>
    <w:p w14:paraId="1A80F95A" w14:textId="77777777" w:rsidR="00B947A4" w:rsidRDefault="00B947A4" w:rsidP="000D269E">
      <w:pPr>
        <w:pStyle w:val="NoSpacing"/>
        <w:jc w:val="center"/>
      </w:pPr>
      <w:r>
        <w:t>Approved by the A</w:t>
      </w:r>
      <w:r w:rsidRPr="00B947A4">
        <w:rPr>
          <w:sz w:val="16"/>
          <w:szCs w:val="16"/>
        </w:rPr>
        <w:t>LA</w:t>
      </w:r>
      <w:r>
        <w:t>BCA Board – August 21, 2011</w:t>
      </w:r>
    </w:p>
    <w:p w14:paraId="60EAB7C0" w14:textId="77777777" w:rsidR="00B947A4" w:rsidRDefault="00B947A4" w:rsidP="000D269E">
      <w:pPr>
        <w:pStyle w:val="NoSpacing"/>
      </w:pPr>
    </w:p>
    <w:p w14:paraId="27983A96" w14:textId="77777777" w:rsidR="00E83A2E" w:rsidRDefault="00BF6925" w:rsidP="000D269E">
      <w:pPr>
        <w:pStyle w:val="NoSpacing"/>
      </w:pPr>
      <w:r>
        <w:t>Nomination Process:</w:t>
      </w:r>
    </w:p>
    <w:p w14:paraId="160C4D4F" w14:textId="77777777" w:rsidR="00E83A2E" w:rsidRDefault="00E83A2E" w:rsidP="00E83A2E">
      <w:pPr>
        <w:pStyle w:val="NoSpacing"/>
      </w:pPr>
    </w:p>
    <w:p w14:paraId="70FE87BE" w14:textId="1AA5A1A2" w:rsidR="00E83A2E" w:rsidRDefault="00E83A2E" w:rsidP="00E83A2E">
      <w:pPr>
        <w:pStyle w:val="NoSpacing"/>
        <w:numPr>
          <w:ilvl w:val="0"/>
          <w:numId w:val="4"/>
        </w:numPr>
      </w:pPr>
      <w:r>
        <w:t>Any A</w:t>
      </w:r>
      <w:r w:rsidRPr="00012139">
        <w:rPr>
          <w:sz w:val="16"/>
          <w:szCs w:val="16"/>
        </w:rPr>
        <w:t>LA</w:t>
      </w:r>
      <w:r>
        <w:t xml:space="preserve">BCA member </w:t>
      </w:r>
      <w:r w:rsidR="00906098">
        <w:t>or scho</w:t>
      </w:r>
      <w:r w:rsidR="00134916">
        <w:t>o</w:t>
      </w:r>
      <w:r w:rsidR="00906098">
        <w:t xml:space="preserve">l official </w:t>
      </w:r>
      <w:r>
        <w:t>may nominate a qualified baseball person.</w:t>
      </w:r>
    </w:p>
    <w:p w14:paraId="6FAA7F21" w14:textId="77777777" w:rsidR="00533089" w:rsidRDefault="00533089" w:rsidP="00533089">
      <w:pPr>
        <w:pStyle w:val="NoSpacing"/>
        <w:ind w:left="1080"/>
      </w:pPr>
    </w:p>
    <w:p w14:paraId="7ADBFF9C" w14:textId="7594EC50" w:rsidR="00533089" w:rsidRPr="00336F0B" w:rsidRDefault="00E83A2E" w:rsidP="00533089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336F0B">
        <w:rPr>
          <w:color w:val="000000" w:themeColor="text1"/>
        </w:rPr>
        <w:t>Nomination</w:t>
      </w:r>
      <w:r w:rsidR="00A363A6" w:rsidRPr="00336F0B">
        <w:rPr>
          <w:color w:val="000000" w:themeColor="text1"/>
        </w:rPr>
        <w:t>’s</w:t>
      </w:r>
      <w:r w:rsidRPr="00336F0B">
        <w:rPr>
          <w:color w:val="000000" w:themeColor="text1"/>
        </w:rPr>
        <w:t xml:space="preserve"> should be made on the official A</w:t>
      </w:r>
      <w:r w:rsidRPr="00336F0B">
        <w:rPr>
          <w:color w:val="000000" w:themeColor="text1"/>
          <w:sz w:val="16"/>
          <w:szCs w:val="16"/>
        </w:rPr>
        <w:t>LA</w:t>
      </w:r>
      <w:r w:rsidRPr="00336F0B">
        <w:rPr>
          <w:color w:val="000000" w:themeColor="text1"/>
        </w:rPr>
        <w:t>BCA nomination form found on the A</w:t>
      </w:r>
      <w:r w:rsidRPr="00336F0B">
        <w:rPr>
          <w:color w:val="000000" w:themeColor="text1"/>
          <w:sz w:val="16"/>
          <w:szCs w:val="16"/>
        </w:rPr>
        <w:t>LA</w:t>
      </w:r>
      <w:r w:rsidRPr="00336F0B">
        <w:rPr>
          <w:color w:val="000000" w:themeColor="text1"/>
        </w:rPr>
        <w:t xml:space="preserve">BCA web site, </w:t>
      </w:r>
      <w:hyperlink r:id="rId7" w:history="1">
        <w:r w:rsidR="00D8593F" w:rsidRPr="00336F0B">
          <w:rPr>
            <w:rStyle w:val="Hyperlink"/>
            <w:color w:val="000000" w:themeColor="text1"/>
            <w:u w:val="none"/>
          </w:rPr>
          <w:t>www.alabca.org</w:t>
        </w:r>
      </w:hyperlink>
      <w:r w:rsidR="00C90A3E">
        <w:rPr>
          <w:color w:val="000000" w:themeColor="text1"/>
        </w:rPr>
        <w:t>, under the Awards link.</w:t>
      </w:r>
      <w:r w:rsidR="001D22D2">
        <w:rPr>
          <w:color w:val="000000" w:themeColor="text1"/>
        </w:rPr>
        <w:t xml:space="preserve">  </w:t>
      </w:r>
    </w:p>
    <w:p w14:paraId="64E9EFCB" w14:textId="77777777" w:rsidR="00533089" w:rsidRPr="00906098" w:rsidRDefault="00533089" w:rsidP="00533089">
      <w:pPr>
        <w:pStyle w:val="NoSpacing"/>
        <w:ind w:left="1080"/>
      </w:pPr>
    </w:p>
    <w:p w14:paraId="7DA11CC7" w14:textId="7A9F452F" w:rsidR="00D8593F" w:rsidRDefault="00D8593F" w:rsidP="00E83A2E">
      <w:pPr>
        <w:pStyle w:val="NoSpacing"/>
        <w:numPr>
          <w:ilvl w:val="0"/>
          <w:numId w:val="4"/>
        </w:numPr>
      </w:pPr>
      <w:r w:rsidRPr="00906098">
        <w:t>The</w:t>
      </w:r>
      <w:r w:rsidR="00C90A3E">
        <w:t xml:space="preserve"> form must be completed and mailed</w:t>
      </w:r>
      <w:r>
        <w:t xml:space="preserve"> to the A</w:t>
      </w:r>
      <w:r w:rsidRPr="00012139">
        <w:rPr>
          <w:sz w:val="16"/>
          <w:szCs w:val="16"/>
        </w:rPr>
        <w:t>LA</w:t>
      </w:r>
      <w:r>
        <w:t>BCA, P.O. Box 3881, Montgomery, AL</w:t>
      </w:r>
      <w:r w:rsidR="001D22D2">
        <w:t xml:space="preserve">. 36109, </w:t>
      </w:r>
      <w:r w:rsidR="002214FD" w:rsidRPr="002214FD">
        <w:rPr>
          <w:color w:val="000000" w:themeColor="text1"/>
        </w:rPr>
        <w:t xml:space="preserve">or emailed to </w:t>
      </w:r>
      <w:hyperlink r:id="rId8" w:history="1">
        <w:r w:rsidR="002214FD" w:rsidRPr="002214FD">
          <w:rPr>
            <w:rStyle w:val="Hyperlink"/>
            <w:color w:val="000000" w:themeColor="text1"/>
            <w:u w:val="none"/>
          </w:rPr>
          <w:t>barrydean@alabca.org</w:t>
        </w:r>
      </w:hyperlink>
      <w:r w:rsidR="002214FD" w:rsidRPr="002214FD">
        <w:rPr>
          <w:color w:val="000000" w:themeColor="text1"/>
        </w:rPr>
        <w:t xml:space="preserve">, </w:t>
      </w:r>
      <w:r w:rsidR="001D22D2" w:rsidRPr="002214FD">
        <w:rPr>
          <w:color w:val="000000" w:themeColor="text1"/>
        </w:rPr>
        <w:t>received</w:t>
      </w:r>
      <w:r w:rsidR="001D22D2">
        <w:t xml:space="preserve"> </w:t>
      </w:r>
      <w:r>
        <w:t xml:space="preserve">no later </w:t>
      </w:r>
      <w:r w:rsidR="006318D7">
        <w:t>than June</w:t>
      </w:r>
      <w:r w:rsidR="001D22D2">
        <w:t xml:space="preserve"> </w:t>
      </w:r>
      <w:r w:rsidR="002B3BEF">
        <w:t>1</w:t>
      </w:r>
      <w:r w:rsidR="00C42BAA">
        <w:t xml:space="preserve"> of the year they want their nominee considered.</w:t>
      </w:r>
    </w:p>
    <w:p w14:paraId="28D9FCEC" w14:textId="77777777" w:rsidR="00533089" w:rsidRDefault="00533089" w:rsidP="00533089">
      <w:pPr>
        <w:pStyle w:val="NoSpacing"/>
        <w:ind w:left="1080"/>
      </w:pPr>
    </w:p>
    <w:p w14:paraId="4DC8C2AC" w14:textId="6D0C7327" w:rsidR="00533089" w:rsidRDefault="00906098" w:rsidP="00533089">
      <w:pPr>
        <w:pStyle w:val="NoSpacing"/>
        <w:numPr>
          <w:ilvl w:val="0"/>
          <w:numId w:val="4"/>
        </w:numPr>
      </w:pPr>
      <w:r>
        <w:t xml:space="preserve">If elected </w:t>
      </w:r>
      <w:r w:rsidR="00C90A3E">
        <w:t xml:space="preserve">they’ll be honored at the upcoming January </w:t>
      </w:r>
      <w:r>
        <w:t>Coaches Convention banquet.</w:t>
      </w:r>
    </w:p>
    <w:p w14:paraId="29E131A1" w14:textId="77777777" w:rsidR="00533089" w:rsidRDefault="00533089" w:rsidP="00533089">
      <w:pPr>
        <w:pStyle w:val="NoSpacing"/>
      </w:pPr>
    </w:p>
    <w:p w14:paraId="3F39AB9B" w14:textId="11AA942C" w:rsidR="00C42BAA" w:rsidRDefault="00C42BAA" w:rsidP="00E83A2E">
      <w:pPr>
        <w:pStyle w:val="NoSpacing"/>
        <w:numPr>
          <w:ilvl w:val="0"/>
          <w:numId w:val="4"/>
        </w:numPr>
      </w:pPr>
      <w:r>
        <w:t>When the entire Hall of Fame Nominee packet is received the A</w:t>
      </w:r>
      <w:r w:rsidRPr="00012139">
        <w:rPr>
          <w:sz w:val="16"/>
          <w:szCs w:val="16"/>
        </w:rPr>
        <w:t>LA</w:t>
      </w:r>
      <w:r>
        <w:t xml:space="preserve">BCA </w:t>
      </w:r>
      <w:r w:rsidR="008F7B46">
        <w:t xml:space="preserve">Awards Director </w:t>
      </w:r>
      <w:r>
        <w:t>will duplicate the packet and sent it to each person on the Awards Committee at least one week prior to the A</w:t>
      </w:r>
      <w:r w:rsidR="00C90A3E">
        <w:t>wards Committee summer meeting</w:t>
      </w:r>
      <w:r>
        <w:t>.</w:t>
      </w:r>
    </w:p>
    <w:p w14:paraId="2279230A" w14:textId="77777777" w:rsidR="00533089" w:rsidRDefault="00533089" w:rsidP="00533089">
      <w:pPr>
        <w:pStyle w:val="NoSpacing"/>
        <w:ind w:left="720"/>
      </w:pPr>
    </w:p>
    <w:p w14:paraId="1C420649" w14:textId="68637596" w:rsidR="00C42BAA" w:rsidRDefault="00C42BAA" w:rsidP="00E83A2E">
      <w:pPr>
        <w:pStyle w:val="NoSpacing"/>
        <w:numPr>
          <w:ilvl w:val="0"/>
          <w:numId w:val="4"/>
        </w:numPr>
      </w:pPr>
      <w:r>
        <w:t xml:space="preserve">Eligible nominees should meet the following </w:t>
      </w:r>
      <w:r w:rsidR="00B56503">
        <w:t xml:space="preserve">prerequisites:  </w:t>
      </w:r>
    </w:p>
    <w:p w14:paraId="2BF7D538" w14:textId="77777777" w:rsidR="00B56503" w:rsidRDefault="00B56503" w:rsidP="00B56503">
      <w:pPr>
        <w:pStyle w:val="NoSpacing"/>
        <w:numPr>
          <w:ilvl w:val="0"/>
          <w:numId w:val="5"/>
        </w:numPr>
      </w:pPr>
      <w:r>
        <w:t xml:space="preserve">Have served as a Head Coach in Alabama for </w:t>
      </w:r>
      <w:r w:rsidR="006836D6">
        <w:t xml:space="preserve">a minimum of </w:t>
      </w:r>
      <w:r w:rsidR="00AB1C24">
        <w:t>15</w:t>
      </w:r>
      <w:r>
        <w:t xml:space="preserve"> years</w:t>
      </w:r>
      <w:r w:rsidR="00AB1C24">
        <w:t xml:space="preserve"> in Alabama.</w:t>
      </w:r>
    </w:p>
    <w:p w14:paraId="5DBB8FBF" w14:textId="77777777" w:rsidR="00B56503" w:rsidRDefault="00B56503" w:rsidP="00B56503">
      <w:pPr>
        <w:pStyle w:val="NoSpacing"/>
        <w:ind w:left="1800"/>
      </w:pPr>
      <w:r>
        <w:t xml:space="preserve">Exception:   Overall body of work over 25 years encompassing two or three levels – </w:t>
      </w:r>
      <w:r w:rsidR="007153A1">
        <w:t xml:space="preserve">Assistant or Head Coaching experience and/or combined with Administrative Service to the game on the </w:t>
      </w:r>
      <w:r>
        <w:t>high school, junior college or four-year college</w:t>
      </w:r>
      <w:r w:rsidR="007153A1">
        <w:t xml:space="preserve"> levels</w:t>
      </w:r>
      <w:r>
        <w:t>, i</w:t>
      </w:r>
      <w:r w:rsidR="007153A1">
        <w:t xml:space="preserve">s characterized by outstanding </w:t>
      </w:r>
      <w:r>
        <w:t>service</w:t>
      </w:r>
      <w:r w:rsidR="00906098">
        <w:t>, contributions</w:t>
      </w:r>
      <w:r>
        <w:t xml:space="preserve"> and achievements</w:t>
      </w:r>
      <w:r w:rsidR="00BD03E1">
        <w:t xml:space="preserve"> to the game</w:t>
      </w:r>
      <w:r>
        <w:t>.</w:t>
      </w:r>
    </w:p>
    <w:p w14:paraId="7F867A62" w14:textId="77777777" w:rsidR="00BD03E1" w:rsidRDefault="00BD03E1" w:rsidP="00BD03E1">
      <w:pPr>
        <w:pStyle w:val="NoSpacing"/>
        <w:numPr>
          <w:ilvl w:val="0"/>
          <w:numId w:val="5"/>
        </w:numPr>
      </w:pPr>
      <w:r>
        <w:t>Have made</w:t>
      </w:r>
      <w:r w:rsidR="006836D6">
        <w:t xml:space="preserve"> significant</w:t>
      </w:r>
      <w:r>
        <w:t xml:space="preserve"> professional and personal contributions to the game o</w:t>
      </w:r>
      <w:r w:rsidR="00906098">
        <w:t>f baseball on the amateur level</w:t>
      </w:r>
      <w:r w:rsidR="0090292D">
        <w:t xml:space="preserve"> in the state of Alabama</w:t>
      </w:r>
      <w:r w:rsidR="00906098">
        <w:t>.</w:t>
      </w:r>
    </w:p>
    <w:p w14:paraId="6512064C" w14:textId="77777777" w:rsidR="00CE7423" w:rsidRDefault="00CE7423" w:rsidP="00CE7423">
      <w:pPr>
        <w:pStyle w:val="NoSpacing"/>
        <w:numPr>
          <w:ilvl w:val="0"/>
          <w:numId w:val="5"/>
        </w:numPr>
      </w:pPr>
      <w:r>
        <w:t>Should be representative of:</w:t>
      </w:r>
    </w:p>
    <w:p w14:paraId="7F8885D2" w14:textId="77777777" w:rsidR="00CE7423" w:rsidRDefault="00CE7423" w:rsidP="008F7B46">
      <w:pPr>
        <w:pStyle w:val="NoSpacing"/>
        <w:numPr>
          <w:ilvl w:val="0"/>
          <w:numId w:val="7"/>
        </w:numPr>
      </w:pPr>
      <w:r>
        <w:t>High moral character and ethical standards.</w:t>
      </w:r>
    </w:p>
    <w:p w14:paraId="3382BEED" w14:textId="77777777" w:rsidR="00CE7423" w:rsidRDefault="00CE7423" w:rsidP="00CE7423">
      <w:pPr>
        <w:pStyle w:val="NoSpacing"/>
        <w:numPr>
          <w:ilvl w:val="0"/>
          <w:numId w:val="7"/>
        </w:numPr>
      </w:pPr>
      <w:r>
        <w:t>Excellence recognized beyond the local level.</w:t>
      </w:r>
    </w:p>
    <w:p w14:paraId="39E36AD5" w14:textId="77777777" w:rsidR="00CE7423" w:rsidRDefault="00CE7423" w:rsidP="00CE7423">
      <w:pPr>
        <w:pStyle w:val="NoSpacing"/>
        <w:numPr>
          <w:ilvl w:val="0"/>
          <w:numId w:val="7"/>
        </w:numPr>
      </w:pPr>
      <w:r>
        <w:t>Demonstrated leadership abilities.</w:t>
      </w:r>
    </w:p>
    <w:p w14:paraId="648633F6" w14:textId="77777777" w:rsidR="00CE7423" w:rsidRDefault="007153A1" w:rsidP="007153A1">
      <w:pPr>
        <w:pStyle w:val="NoSpacing"/>
        <w:numPr>
          <w:ilvl w:val="0"/>
          <w:numId w:val="5"/>
        </w:numPr>
      </w:pPr>
      <w:r>
        <w:t xml:space="preserve">The application must be completed with at least three letters of recommendation </w:t>
      </w:r>
    </w:p>
    <w:p w14:paraId="0B844242" w14:textId="77777777" w:rsidR="007153A1" w:rsidRDefault="007153A1" w:rsidP="007153A1">
      <w:pPr>
        <w:pStyle w:val="NoSpacing"/>
        <w:ind w:left="1800"/>
      </w:pPr>
      <w:r>
        <w:t>from prominent baseball persons who will support the nomination and provide a character reference.</w:t>
      </w:r>
    </w:p>
    <w:p w14:paraId="6BEE81F1" w14:textId="77777777" w:rsidR="00533089" w:rsidRDefault="00533089" w:rsidP="007153A1">
      <w:pPr>
        <w:pStyle w:val="NoSpacing"/>
        <w:ind w:left="1800"/>
      </w:pPr>
    </w:p>
    <w:p w14:paraId="37FBDB95" w14:textId="77777777" w:rsidR="00E83A2E" w:rsidRDefault="00A363A6" w:rsidP="00A363A6">
      <w:pPr>
        <w:pStyle w:val="NoSpacing"/>
        <w:numPr>
          <w:ilvl w:val="0"/>
          <w:numId w:val="4"/>
        </w:numPr>
      </w:pPr>
      <w:r>
        <w:t xml:space="preserve">Candidates not selected the initial year will remain in the “pool” and will automatically be </w:t>
      </w:r>
    </w:p>
    <w:p w14:paraId="5423C5A9" w14:textId="77777777" w:rsidR="00533089" w:rsidRDefault="00A363A6" w:rsidP="00A363A6">
      <w:pPr>
        <w:pStyle w:val="NoSpacing"/>
        <w:ind w:left="1080"/>
      </w:pPr>
      <w:r>
        <w:t xml:space="preserve">reconsidered for four consecutive additional years.  If the candidate is not elected during the </w:t>
      </w:r>
      <w:proofErr w:type="gramStart"/>
      <w:r>
        <w:t>five year</w:t>
      </w:r>
      <w:proofErr w:type="gramEnd"/>
      <w:r>
        <w:t xml:space="preserve"> period, he must be nominated another time to be considered</w:t>
      </w:r>
      <w:r w:rsidR="00533089">
        <w:t xml:space="preserve"> for hall of fame selection.</w:t>
      </w:r>
    </w:p>
    <w:p w14:paraId="7B62B8C3" w14:textId="77777777" w:rsidR="00A363A6" w:rsidRDefault="00A363A6" w:rsidP="00A363A6">
      <w:pPr>
        <w:pStyle w:val="NoSpacing"/>
        <w:ind w:left="1080"/>
      </w:pPr>
      <w:r>
        <w:t xml:space="preserve"> </w:t>
      </w:r>
    </w:p>
    <w:p w14:paraId="1556FEEA" w14:textId="77777777" w:rsidR="00A363A6" w:rsidRDefault="00A363A6" w:rsidP="00A363A6">
      <w:pPr>
        <w:pStyle w:val="NoSpacing"/>
        <w:numPr>
          <w:ilvl w:val="0"/>
          <w:numId w:val="4"/>
        </w:numPr>
      </w:pPr>
      <w:r>
        <w:t>Awards may be made posthumously.</w:t>
      </w:r>
    </w:p>
    <w:p w14:paraId="457E040A" w14:textId="77777777" w:rsidR="00533089" w:rsidRDefault="00533089" w:rsidP="00533089">
      <w:pPr>
        <w:pStyle w:val="NoSpacing"/>
        <w:ind w:left="1080"/>
      </w:pPr>
    </w:p>
    <w:p w14:paraId="0E6DD3D8" w14:textId="77777777" w:rsidR="00AB1C24" w:rsidRDefault="00AB1C24" w:rsidP="00AB1C24">
      <w:pPr>
        <w:pStyle w:val="NoSpacing"/>
        <w:ind w:left="720"/>
      </w:pPr>
      <w:r>
        <w:t>9.    Nominees must receive 75% of the committee’s votes to be elected.</w:t>
      </w:r>
    </w:p>
    <w:p w14:paraId="2664C1A3" w14:textId="77777777" w:rsidR="00AB1C24" w:rsidRDefault="00AB1C24" w:rsidP="00533089">
      <w:pPr>
        <w:pStyle w:val="NoSpacing"/>
        <w:ind w:left="1080"/>
      </w:pPr>
    </w:p>
    <w:p w14:paraId="02655E97" w14:textId="79C13F07" w:rsidR="005013EC" w:rsidRDefault="00A363A6" w:rsidP="00AB1C24">
      <w:pPr>
        <w:pStyle w:val="NoSpacing"/>
        <w:numPr>
          <w:ilvl w:val="0"/>
          <w:numId w:val="8"/>
        </w:numPr>
      </w:pPr>
      <w:r>
        <w:t xml:space="preserve">The elected Hall of Famers will be made known in </w:t>
      </w:r>
      <w:r w:rsidRPr="00185905">
        <w:t xml:space="preserve">the </w:t>
      </w:r>
      <w:r w:rsidR="00A30823" w:rsidRPr="00185905">
        <w:t>A</w:t>
      </w:r>
      <w:r w:rsidR="00A30823" w:rsidRPr="00185905">
        <w:rPr>
          <w:sz w:val="16"/>
          <w:szCs w:val="16"/>
        </w:rPr>
        <w:t>LA</w:t>
      </w:r>
      <w:r w:rsidR="00A30823" w:rsidRPr="00185905">
        <w:t>BCA</w:t>
      </w:r>
      <w:r w:rsidR="00A30823">
        <w:t xml:space="preserve"> </w:t>
      </w:r>
      <w:r w:rsidR="001403EB">
        <w:t>fall newsletter and on the A</w:t>
      </w:r>
      <w:r w:rsidR="001403EB" w:rsidRPr="00012139">
        <w:rPr>
          <w:sz w:val="16"/>
          <w:szCs w:val="16"/>
        </w:rPr>
        <w:t>LA</w:t>
      </w:r>
      <w:r w:rsidR="00F2179E">
        <w:t>BCA web-site by November</w:t>
      </w:r>
      <w:r w:rsidR="001403EB">
        <w:t xml:space="preserve"> 1, if not before.</w:t>
      </w:r>
    </w:p>
    <w:p w14:paraId="05EA6834" w14:textId="77777777" w:rsidR="006D0152" w:rsidRDefault="006D0152" w:rsidP="00A64E3F">
      <w:pPr>
        <w:pStyle w:val="NoSpacing"/>
      </w:pPr>
    </w:p>
    <w:p w14:paraId="0CAC3FDA" w14:textId="77777777" w:rsidR="006D0152" w:rsidRDefault="006D0152" w:rsidP="00A64E3F">
      <w:pPr>
        <w:pStyle w:val="NoSpacing"/>
      </w:pPr>
    </w:p>
    <w:p w14:paraId="471A5811" w14:textId="77777777" w:rsidR="0090292D" w:rsidRPr="00012139" w:rsidRDefault="007153A1" w:rsidP="00A64E3F">
      <w:pPr>
        <w:pStyle w:val="NoSpacing"/>
        <w:ind w:left="-720"/>
        <w:jc w:val="center"/>
        <w:rPr>
          <w:sz w:val="24"/>
          <w:szCs w:val="24"/>
        </w:rPr>
      </w:pPr>
      <w:r w:rsidRPr="00012139">
        <w:rPr>
          <w:sz w:val="24"/>
          <w:szCs w:val="24"/>
        </w:rPr>
        <w:t>A</w:t>
      </w:r>
      <w:r w:rsidR="0090292D" w:rsidRPr="00012139">
        <w:rPr>
          <w:sz w:val="16"/>
          <w:szCs w:val="16"/>
        </w:rPr>
        <w:t>LA</w:t>
      </w:r>
      <w:r w:rsidR="0090292D" w:rsidRPr="00012139">
        <w:rPr>
          <w:sz w:val="24"/>
          <w:szCs w:val="24"/>
        </w:rPr>
        <w:t>BCA Hall of Fame Application</w:t>
      </w:r>
    </w:p>
    <w:p w14:paraId="58B15281" w14:textId="77777777" w:rsidR="00A64E3F" w:rsidRDefault="00A64E3F" w:rsidP="00A64E3F">
      <w:pPr>
        <w:pStyle w:val="NoSpacing"/>
        <w:ind w:left="-720"/>
        <w:jc w:val="center"/>
      </w:pPr>
    </w:p>
    <w:p w14:paraId="25B6F901" w14:textId="77777777" w:rsidR="00A64E3F" w:rsidRDefault="0090292D" w:rsidP="00A64E3F">
      <w:pPr>
        <w:pStyle w:val="NoSpacing"/>
        <w:ind w:left="-720"/>
      </w:pPr>
      <w:r>
        <w:t>Nominee Personal Information:</w:t>
      </w:r>
      <w:r w:rsidR="005013EC">
        <w:t xml:space="preserve">  (Please type the following information)</w:t>
      </w:r>
    </w:p>
    <w:p w14:paraId="777B628B" w14:textId="77777777" w:rsidR="00A64E3F" w:rsidRDefault="00A64E3F" w:rsidP="00A64E3F">
      <w:pPr>
        <w:pStyle w:val="NoSpacing"/>
        <w:ind w:left="-720"/>
      </w:pPr>
    </w:p>
    <w:p w14:paraId="53805DC4" w14:textId="77777777" w:rsidR="00A64E3F" w:rsidRDefault="00A64E3F" w:rsidP="00A64E3F">
      <w:pPr>
        <w:pStyle w:val="NoSpacing"/>
        <w:ind w:left="-720"/>
      </w:pPr>
    </w:p>
    <w:p w14:paraId="7E99F800" w14:textId="3FEF5204" w:rsidR="0090292D" w:rsidRPr="004D2953" w:rsidRDefault="0090292D" w:rsidP="00A64E3F">
      <w:pPr>
        <w:pStyle w:val="NoSpacing"/>
        <w:ind w:left="-720"/>
        <w:rPr>
          <w:u w:val="single"/>
        </w:rPr>
      </w:pPr>
      <w:r>
        <w:t xml:space="preserve">Name: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73CC02FF" w14:textId="77777777" w:rsidR="00A64E3F" w:rsidRDefault="0090292D" w:rsidP="0090292D">
      <w:pPr>
        <w:pStyle w:val="NoSpacing"/>
      </w:pPr>
      <w:r>
        <w:tab/>
      </w:r>
      <w:r>
        <w:tab/>
        <w:t>(Last)</w:t>
      </w:r>
      <w:r>
        <w:tab/>
      </w:r>
      <w:r>
        <w:tab/>
      </w:r>
      <w:r>
        <w:tab/>
        <w:t>(First</w:t>
      </w:r>
      <w:r w:rsidR="00A64E3F">
        <w:t>)</w:t>
      </w:r>
      <w:r w:rsidR="00A64E3F">
        <w:tab/>
      </w:r>
      <w:r w:rsidR="00A64E3F">
        <w:tab/>
      </w:r>
      <w:r w:rsidR="00A64E3F">
        <w:tab/>
        <w:t>(Middle)</w:t>
      </w:r>
      <w:r w:rsidR="00A64E3F">
        <w:tab/>
        <w:t xml:space="preserve">          </w:t>
      </w:r>
      <w:proofErr w:type="gramStart"/>
      <w:r w:rsidR="00A64E3F">
        <w:t xml:space="preserve">   (</w:t>
      </w:r>
      <w:proofErr w:type="gramEnd"/>
      <w:r w:rsidR="00A64E3F">
        <w:t>Preferred)</w:t>
      </w:r>
    </w:p>
    <w:p w14:paraId="749BD929" w14:textId="77777777" w:rsidR="00A64E3F" w:rsidRDefault="00A64E3F" w:rsidP="00A64E3F">
      <w:pPr>
        <w:pStyle w:val="NoSpacing"/>
        <w:ind w:left="-720"/>
      </w:pPr>
    </w:p>
    <w:p w14:paraId="19E6E2B9" w14:textId="77777777" w:rsidR="00A64E3F" w:rsidRDefault="00A64E3F" w:rsidP="00A64E3F">
      <w:pPr>
        <w:pStyle w:val="NoSpacing"/>
        <w:ind w:left="-720"/>
      </w:pPr>
    </w:p>
    <w:p w14:paraId="49948B2E" w14:textId="54E1DB4C" w:rsidR="0090292D" w:rsidRPr="004D2953" w:rsidRDefault="0090292D" w:rsidP="00A64E3F">
      <w:pPr>
        <w:pStyle w:val="NoSpacing"/>
        <w:ind w:left="-720"/>
        <w:rPr>
          <w:u w:val="single"/>
        </w:rPr>
      </w:pPr>
      <w:r>
        <w:t xml:space="preserve">Mailing Address: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62AC317C" w14:textId="77777777" w:rsidR="0090292D" w:rsidRDefault="0090292D" w:rsidP="0090292D">
      <w:pPr>
        <w:pStyle w:val="NoSpacing"/>
      </w:pPr>
      <w:r>
        <w:tab/>
      </w:r>
      <w:r>
        <w:tab/>
        <w:t xml:space="preserve">     (Street/P.O. Box)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</w:t>
      </w:r>
      <w:r w:rsidR="00A64E3F">
        <w:t>ate</w:t>
      </w:r>
      <w:r>
        <w:tab/>
      </w:r>
      <w:r w:rsidR="00A64E3F">
        <w:t xml:space="preserve">    Zip</w:t>
      </w:r>
    </w:p>
    <w:p w14:paraId="02F350B8" w14:textId="77777777" w:rsidR="00A64E3F" w:rsidRDefault="00A64E3F" w:rsidP="00A64E3F">
      <w:pPr>
        <w:pStyle w:val="NoSpacing"/>
        <w:ind w:left="-720"/>
      </w:pPr>
    </w:p>
    <w:p w14:paraId="4B6C612F" w14:textId="2A39F862" w:rsidR="00A64E3F" w:rsidRPr="004D2953" w:rsidRDefault="00A64E3F" w:rsidP="00A64E3F">
      <w:pPr>
        <w:pStyle w:val="NoSpacing"/>
        <w:ind w:left="-720"/>
        <w:rPr>
          <w:u w:val="single"/>
        </w:rPr>
      </w:pPr>
      <w:r>
        <w:t xml:space="preserve">Cell Ph#: 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D95A2B">
        <w:t xml:space="preserve"> Spouse Cell </w:t>
      </w:r>
      <w:r>
        <w:t xml:space="preserve">#: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17D926B7" w14:textId="51F6050A" w:rsidR="00A64E3F" w:rsidRDefault="00D95A2B" w:rsidP="00A64E3F">
      <w:pPr>
        <w:pStyle w:val="NoSpacing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(* If married, include name)</w:t>
      </w:r>
    </w:p>
    <w:p w14:paraId="00AEEE69" w14:textId="77777777" w:rsidR="00A64E3F" w:rsidRDefault="00A64E3F" w:rsidP="00A64E3F">
      <w:pPr>
        <w:pStyle w:val="NoSpacing"/>
        <w:ind w:left="-720"/>
      </w:pPr>
    </w:p>
    <w:p w14:paraId="51FCE0E6" w14:textId="143E9291" w:rsidR="00A64E3F" w:rsidRPr="004D2953" w:rsidRDefault="00A64E3F" w:rsidP="00A64E3F">
      <w:pPr>
        <w:pStyle w:val="NoSpacing"/>
        <w:ind w:left="-720"/>
        <w:rPr>
          <w:u w:val="single"/>
        </w:rPr>
      </w:pPr>
      <w:r>
        <w:t xml:space="preserve">Email Address: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6D4CBE94" w14:textId="77777777" w:rsidR="00A64E3F" w:rsidRDefault="00A64E3F" w:rsidP="00A64E3F">
      <w:pPr>
        <w:pStyle w:val="NoSpacing"/>
        <w:ind w:left="-720"/>
      </w:pPr>
    </w:p>
    <w:p w14:paraId="34383611" w14:textId="77777777" w:rsidR="00A64E3F" w:rsidRDefault="00A64E3F" w:rsidP="00A64E3F">
      <w:pPr>
        <w:pStyle w:val="NoSpacing"/>
        <w:ind w:left="-720"/>
      </w:pPr>
    </w:p>
    <w:p w14:paraId="6B7EFF38" w14:textId="11774D99" w:rsidR="00A64E3F" w:rsidRPr="004D2953" w:rsidRDefault="00A64E3F" w:rsidP="00A64E3F">
      <w:pPr>
        <w:pStyle w:val="NoSpacing"/>
        <w:ind w:left="-720"/>
        <w:rPr>
          <w:u w:val="single"/>
        </w:rPr>
      </w:pPr>
      <w:r>
        <w:t xml:space="preserve">Current Employer: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0211E768" w14:textId="77777777" w:rsidR="00A64E3F" w:rsidRDefault="00A64E3F" w:rsidP="00A64E3F">
      <w:pPr>
        <w:pStyle w:val="NoSpacing"/>
        <w:ind w:left="-720"/>
      </w:pPr>
    </w:p>
    <w:p w14:paraId="03E72F2A" w14:textId="77777777" w:rsidR="00A64E3F" w:rsidRDefault="00A64E3F" w:rsidP="00A64E3F">
      <w:pPr>
        <w:pStyle w:val="NoSpacing"/>
        <w:ind w:left="-720"/>
      </w:pPr>
    </w:p>
    <w:p w14:paraId="57092272" w14:textId="5EC13127" w:rsidR="00A64E3F" w:rsidRPr="004D2953" w:rsidRDefault="00A64E3F" w:rsidP="00A64E3F">
      <w:pPr>
        <w:pStyle w:val="NoSpacing"/>
        <w:ind w:left="-720"/>
        <w:rPr>
          <w:u w:val="single"/>
        </w:rPr>
      </w:pPr>
      <w:r>
        <w:t xml:space="preserve">Employer Address: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147B4520" w14:textId="77777777" w:rsidR="00A64E3F" w:rsidRDefault="00A64E3F" w:rsidP="00A64E3F">
      <w:pPr>
        <w:pStyle w:val="NoSpacing"/>
        <w:ind w:left="-720"/>
      </w:pPr>
    </w:p>
    <w:p w14:paraId="58179F63" w14:textId="77777777" w:rsidR="00A64E3F" w:rsidRDefault="00A64E3F" w:rsidP="00A64E3F">
      <w:pPr>
        <w:pStyle w:val="NoSpacing"/>
        <w:ind w:left="-720"/>
      </w:pPr>
    </w:p>
    <w:p w14:paraId="1D4A6CBD" w14:textId="77777777" w:rsidR="00A64E3F" w:rsidRDefault="00A64E3F" w:rsidP="00A64E3F">
      <w:pPr>
        <w:pStyle w:val="NoSpacing"/>
        <w:ind w:left="-720"/>
      </w:pPr>
      <w:r>
        <w:t xml:space="preserve">Coaching Career:                    </w:t>
      </w:r>
      <w:r w:rsidR="00C37D67">
        <w:tab/>
        <w:t xml:space="preserve">High School    </w:t>
      </w:r>
      <w:r w:rsidR="00C37D67">
        <w:tab/>
        <w:t xml:space="preserve">   2-year colleges         </w:t>
      </w:r>
      <w:r>
        <w:t>4-year colleges            Total Years</w:t>
      </w:r>
    </w:p>
    <w:p w14:paraId="4B3A44FC" w14:textId="77777777" w:rsidR="00A64E3F" w:rsidRDefault="00A64E3F" w:rsidP="00A64E3F">
      <w:pPr>
        <w:pStyle w:val="NoSpacing"/>
        <w:ind w:left="-720"/>
      </w:pPr>
    </w:p>
    <w:p w14:paraId="1575457A" w14:textId="7B9E5906" w:rsidR="00792DE9" w:rsidRPr="004D2953" w:rsidRDefault="00A64E3F" w:rsidP="00792DE9">
      <w:pPr>
        <w:pStyle w:val="NoSpacing"/>
        <w:ind w:left="-720"/>
      </w:pPr>
      <w:r>
        <w:t>Years as Head Coach</w:t>
      </w:r>
      <w:r w:rsidR="00C37D67">
        <w:tab/>
      </w:r>
      <w:r w:rsidR="00C37D67"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4EF70933" w14:textId="77777777" w:rsidR="00792DE9" w:rsidRDefault="00792DE9" w:rsidP="00792DE9">
      <w:pPr>
        <w:pStyle w:val="NoSpacing"/>
        <w:ind w:left="-720"/>
      </w:pPr>
    </w:p>
    <w:p w14:paraId="7628C5FC" w14:textId="08B129C5" w:rsidR="00A64E3F" w:rsidRPr="004D2953" w:rsidRDefault="00A64E3F" w:rsidP="00792DE9">
      <w:pPr>
        <w:pStyle w:val="NoSpacing"/>
        <w:ind w:left="-720"/>
        <w:rPr>
          <w:u w:val="single"/>
        </w:rPr>
      </w:pPr>
      <w:r>
        <w:t>Years as an Asst. Coach</w:t>
      </w:r>
      <w:r w:rsidR="00C37D67">
        <w:tab/>
      </w:r>
      <w:r w:rsidR="00C37D67"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15405A4C" w14:textId="77777777" w:rsidR="00A64E3F" w:rsidRDefault="00A64E3F" w:rsidP="00A64E3F">
      <w:pPr>
        <w:pStyle w:val="NoSpacing"/>
        <w:ind w:left="-720"/>
      </w:pPr>
    </w:p>
    <w:p w14:paraId="60D4D1ED" w14:textId="5A211A69" w:rsidR="00A64E3F" w:rsidRPr="004D2953" w:rsidRDefault="00C37D67" w:rsidP="00A64E3F">
      <w:pPr>
        <w:pStyle w:val="NoSpacing"/>
        <w:ind w:left="-720"/>
        <w:rPr>
          <w:u w:val="single"/>
        </w:rPr>
      </w:pPr>
      <w:r>
        <w:t>Head Coach Record</w:t>
      </w:r>
      <w:r>
        <w:tab/>
      </w:r>
      <w: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5F865367" w14:textId="77777777" w:rsidR="004D0455" w:rsidRDefault="004D0455" w:rsidP="00A64E3F">
      <w:pPr>
        <w:pStyle w:val="NoSpacing"/>
        <w:ind w:left="-720"/>
      </w:pPr>
    </w:p>
    <w:p w14:paraId="3F3A7C3F" w14:textId="77777777" w:rsidR="004D0455" w:rsidRDefault="004D0455" w:rsidP="006D0152">
      <w:pPr>
        <w:pStyle w:val="NoSpacing"/>
        <w:ind w:left="-720"/>
      </w:pPr>
      <w:r>
        <w:t>Present Status:</w:t>
      </w:r>
      <w:r>
        <w:tab/>
      </w:r>
      <w:r>
        <w:tab/>
      </w:r>
      <w:r>
        <w:tab/>
      </w:r>
      <w:r>
        <w:tab/>
        <w:t>Active</w:t>
      </w:r>
      <w:r>
        <w:tab/>
      </w:r>
      <w:r>
        <w:tab/>
        <w:t>Retired</w:t>
      </w:r>
      <w:r>
        <w:tab/>
      </w:r>
      <w:r>
        <w:tab/>
        <w:t>Deceased</w:t>
      </w:r>
    </w:p>
    <w:p w14:paraId="41BD50F5" w14:textId="77777777" w:rsidR="004D0455" w:rsidRDefault="004D0455" w:rsidP="00A64E3F">
      <w:pPr>
        <w:pStyle w:val="NoSpacing"/>
        <w:ind w:left="-720"/>
      </w:pPr>
    </w:p>
    <w:p w14:paraId="16D79934" w14:textId="128248B1" w:rsidR="004D0455" w:rsidRPr="004D2953" w:rsidRDefault="004D0455" w:rsidP="00A64E3F">
      <w:pPr>
        <w:pStyle w:val="NoSpacing"/>
        <w:ind w:left="-720"/>
        <w:rPr>
          <w:u w:val="single"/>
        </w:rPr>
      </w:pPr>
      <w:r>
        <w:t xml:space="preserve">Last year coached if not coaching: 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681D1D54" w14:textId="77777777" w:rsidR="004D0455" w:rsidRDefault="004D0455" w:rsidP="00A64E3F">
      <w:pPr>
        <w:pStyle w:val="NoSpacing"/>
        <w:ind w:left="-720"/>
      </w:pPr>
    </w:p>
    <w:p w14:paraId="3FFB1D9F" w14:textId="5CDCA3EB" w:rsidR="004D0455" w:rsidRPr="004D2953" w:rsidRDefault="004D0455" w:rsidP="00A64E3F">
      <w:pPr>
        <w:pStyle w:val="NoSpacing"/>
        <w:ind w:left="-720"/>
        <w:rPr>
          <w:u w:val="single"/>
        </w:rPr>
      </w:pPr>
      <w:r>
        <w:t xml:space="preserve">Number of Years the nominee has been </w:t>
      </w:r>
      <w:r w:rsidRPr="00012139">
        <w:t>an A</w:t>
      </w:r>
      <w:r w:rsidRPr="00012139">
        <w:rPr>
          <w:sz w:val="16"/>
          <w:szCs w:val="16"/>
        </w:rPr>
        <w:t>LA</w:t>
      </w:r>
      <w:r w:rsidRPr="00012139">
        <w:t>BCA</w:t>
      </w:r>
      <w:r>
        <w:t xml:space="preserve"> Member: 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1FAC2B24" w14:textId="77777777" w:rsidR="004D0455" w:rsidRDefault="004D0455" w:rsidP="00A64E3F">
      <w:pPr>
        <w:pStyle w:val="NoSpacing"/>
        <w:ind w:left="-720"/>
      </w:pPr>
    </w:p>
    <w:p w14:paraId="3F84AD96" w14:textId="0BAB5A6A" w:rsidR="0027079B" w:rsidRDefault="004D0455" w:rsidP="001D22D2">
      <w:pPr>
        <w:pStyle w:val="NoSpacing"/>
        <w:ind w:left="-720"/>
      </w:pPr>
      <w:r>
        <w:t>A</w:t>
      </w:r>
      <w:r w:rsidRPr="00012139">
        <w:rPr>
          <w:sz w:val="16"/>
          <w:szCs w:val="16"/>
        </w:rPr>
        <w:t>LA</w:t>
      </w:r>
      <w:r>
        <w:t>BCA Activities of Nominee</w:t>
      </w:r>
      <w:r w:rsidR="001D22D2">
        <w:t>, if any &amp; o</w:t>
      </w:r>
      <w:r w:rsidR="0027079B">
        <w:t xml:space="preserve">ther Baseball achievements, activities </w:t>
      </w:r>
      <w:r w:rsidR="00792DE9">
        <w:t xml:space="preserve"> (List on separate sheet)</w:t>
      </w:r>
    </w:p>
    <w:p w14:paraId="600420F7" w14:textId="77777777" w:rsidR="00354051" w:rsidRDefault="00354051" w:rsidP="00792DE9">
      <w:pPr>
        <w:pStyle w:val="NoSpacing"/>
      </w:pPr>
    </w:p>
    <w:p w14:paraId="47B83A7F" w14:textId="77777777" w:rsidR="001D22D2" w:rsidRDefault="001D22D2" w:rsidP="00792DE9">
      <w:pPr>
        <w:pStyle w:val="NoSpacing"/>
      </w:pPr>
    </w:p>
    <w:p w14:paraId="19719CE4" w14:textId="77777777" w:rsidR="006D0152" w:rsidRDefault="006D0152" w:rsidP="00792DE9">
      <w:pPr>
        <w:pStyle w:val="NoSpacing"/>
      </w:pPr>
    </w:p>
    <w:p w14:paraId="369CA5A7" w14:textId="51D4672E" w:rsidR="00354051" w:rsidRPr="004D2953" w:rsidRDefault="004D2870" w:rsidP="00A64E3F">
      <w:pPr>
        <w:pStyle w:val="NoSpacing"/>
        <w:ind w:left="-720"/>
        <w:rPr>
          <w:u w:val="single"/>
        </w:rPr>
      </w:pPr>
      <w:r>
        <w:t xml:space="preserve">Submitted By: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328BD4CE" w14:textId="77777777" w:rsidR="00792DE9" w:rsidRDefault="00792DE9" w:rsidP="00A64E3F">
      <w:pPr>
        <w:pStyle w:val="NoSpacing"/>
        <w:ind w:left="-720"/>
      </w:pPr>
    </w:p>
    <w:p w14:paraId="396FB435" w14:textId="77777777" w:rsidR="00DC3C9E" w:rsidRDefault="00DC3C9E" w:rsidP="00A64E3F">
      <w:pPr>
        <w:pStyle w:val="NoSpacing"/>
        <w:ind w:left="-720"/>
      </w:pPr>
    </w:p>
    <w:p w14:paraId="0D613923" w14:textId="31738DC4" w:rsidR="004D2870" w:rsidRPr="004D2953" w:rsidRDefault="004D2870" w:rsidP="00A64E3F">
      <w:pPr>
        <w:pStyle w:val="NoSpacing"/>
        <w:ind w:left="-720"/>
        <w:rPr>
          <w:u w:val="single"/>
        </w:rPr>
      </w:pPr>
      <w:r>
        <w:t xml:space="preserve">Address: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65D9AC0F" w14:textId="44E55794" w:rsidR="006D0152" w:rsidRDefault="004D2953" w:rsidP="006D0152">
      <w:pPr>
        <w:pStyle w:val="NoSpacing"/>
        <w:ind w:firstLine="720"/>
      </w:pPr>
      <w:r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6AAAAC10" w14:textId="77777777" w:rsidR="006D0152" w:rsidRDefault="006D0152" w:rsidP="006D0152">
      <w:pPr>
        <w:pStyle w:val="NoSpacing"/>
        <w:ind w:firstLine="720"/>
      </w:pPr>
    </w:p>
    <w:p w14:paraId="3097E23E" w14:textId="4150BD78" w:rsidR="000D269E" w:rsidRDefault="004D2870" w:rsidP="004D2870">
      <w:pPr>
        <w:pStyle w:val="NoSpacing"/>
        <w:ind w:left="-720"/>
      </w:pPr>
      <w:r>
        <w:t xml:space="preserve">Cell Ph #: 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B1590E">
        <w:t xml:space="preserve"> Email address:</w:t>
      </w:r>
      <w:r>
        <w:t xml:space="preserve"> </w:t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B1590E">
        <w:tab/>
      </w:r>
    </w:p>
    <w:p w14:paraId="4DCF24BD" w14:textId="77777777" w:rsidR="005013EC" w:rsidRDefault="005013EC" w:rsidP="00A30823">
      <w:pPr>
        <w:pStyle w:val="NoSpacing"/>
      </w:pPr>
    </w:p>
    <w:p w14:paraId="1EC133B0" w14:textId="2CD7A9BC" w:rsidR="00792DE9" w:rsidRDefault="00555FE5" w:rsidP="004D2870">
      <w:pPr>
        <w:pStyle w:val="NoSpacing"/>
        <w:ind w:left="-720"/>
      </w:pPr>
      <w:r>
        <w:t>Please provide a short summary of the nominee’s qualifica</w:t>
      </w:r>
      <w:r w:rsidR="00012139">
        <w:t>tions that may aid the Hall of F</w:t>
      </w:r>
      <w:r>
        <w:t>ame Committee in making its final decision. You may also submit any material, booklets, brochures, copies</w:t>
      </w:r>
      <w:r w:rsidR="005013EC">
        <w:t xml:space="preserve"> of clippings, etc. to help support your candidate and his qualifications. Please type the following information.</w:t>
      </w:r>
    </w:p>
    <w:p w14:paraId="689767D7" w14:textId="77777777" w:rsidR="004D2953" w:rsidRDefault="004D2953" w:rsidP="004D2870">
      <w:pPr>
        <w:pStyle w:val="NoSpacing"/>
        <w:ind w:left="-720"/>
      </w:pPr>
    </w:p>
    <w:p w14:paraId="74E8B649" w14:textId="35479A53" w:rsidR="005013EC" w:rsidRDefault="005013EC" w:rsidP="004D2870">
      <w:pPr>
        <w:pStyle w:val="NoSpacing"/>
        <w:ind w:left="-720"/>
      </w:pPr>
      <w:r>
        <w:t>Please include a 5 x 7 color or black and white picture of the candidate. You may paper clip it to this page.  Do not staple it.</w:t>
      </w:r>
      <w:r w:rsidR="00E23E79">
        <w:t xml:space="preserve">  Send this in with the completed a</w:t>
      </w:r>
      <w:r w:rsidR="001349E2">
        <w:t>pp</w:t>
      </w:r>
      <w:r w:rsidR="00185905">
        <w:t>li</w:t>
      </w:r>
      <w:r w:rsidR="006318D7">
        <w:t>cation, must be received by Ju</w:t>
      </w:r>
      <w:r w:rsidR="004D2953">
        <w:t>ly</w:t>
      </w:r>
      <w:r w:rsidR="00BC13E7">
        <w:t xml:space="preserve"> </w:t>
      </w:r>
      <w:r w:rsidR="004D2953">
        <w:t>3</w:t>
      </w:r>
      <w:r w:rsidR="00BC13E7">
        <w:t>1</w:t>
      </w:r>
      <w:r w:rsidR="00E23E79">
        <w:t xml:space="preserve"> of the year you want your nominee considered to:  A</w:t>
      </w:r>
      <w:r w:rsidR="00E23E79" w:rsidRPr="00012139">
        <w:rPr>
          <w:sz w:val="16"/>
          <w:szCs w:val="16"/>
        </w:rPr>
        <w:t>LA</w:t>
      </w:r>
      <w:r w:rsidR="00E23E79">
        <w:t xml:space="preserve">BCA  -  P.O. Box </w:t>
      </w:r>
      <w:r w:rsidR="00B45043">
        <w:t>3881</w:t>
      </w:r>
      <w:r w:rsidR="00E23E79">
        <w:t xml:space="preserve"> -  Montgomery, Alabama 36109</w:t>
      </w:r>
      <w:r w:rsidR="001D22D2">
        <w:t xml:space="preserve">.  Thank you for your time and efforts in putting your </w:t>
      </w:r>
      <w:proofErr w:type="gramStart"/>
      <w:r w:rsidR="001D22D2">
        <w:t>nominees</w:t>
      </w:r>
      <w:proofErr w:type="gramEnd"/>
      <w:r w:rsidR="001D22D2">
        <w:t xml:space="preserve"> application together!</w:t>
      </w:r>
    </w:p>
    <w:p w14:paraId="0BDDC063" w14:textId="552A5AC9" w:rsidR="004D2953" w:rsidRDefault="004D2953" w:rsidP="004D2870">
      <w:pPr>
        <w:pStyle w:val="NoSpacing"/>
        <w:ind w:left="-720"/>
      </w:pPr>
    </w:p>
    <w:p w14:paraId="54E9B7C8" w14:textId="253C6540" w:rsidR="004D2953" w:rsidRDefault="004D2953" w:rsidP="004D2870">
      <w:pPr>
        <w:pStyle w:val="NoSpacing"/>
        <w:ind w:left="-720"/>
      </w:pPr>
    </w:p>
    <w:p w14:paraId="190509D1" w14:textId="270CB3D8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5C3AF7" w14:textId="464ED2DF" w:rsidR="004D2953" w:rsidRDefault="004D2953" w:rsidP="004D2870">
      <w:pPr>
        <w:pStyle w:val="NoSpacing"/>
        <w:ind w:left="-720"/>
        <w:rPr>
          <w:u w:val="single"/>
        </w:rPr>
      </w:pPr>
    </w:p>
    <w:p w14:paraId="58FC973E" w14:textId="6B002147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9959A" w14:textId="7D44C208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CB0B0" w14:textId="6F330AC1" w:rsidR="004D2953" w:rsidRDefault="004D2953" w:rsidP="004D2870">
      <w:pPr>
        <w:pStyle w:val="NoSpacing"/>
        <w:ind w:left="-720"/>
        <w:rPr>
          <w:u w:val="single"/>
        </w:rPr>
      </w:pPr>
    </w:p>
    <w:p w14:paraId="14307E82" w14:textId="774D8525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F9E568" w14:textId="54E2C87B" w:rsidR="004D2953" w:rsidRDefault="004D2953" w:rsidP="004D2870">
      <w:pPr>
        <w:pStyle w:val="NoSpacing"/>
        <w:ind w:left="-720"/>
        <w:rPr>
          <w:u w:val="single"/>
        </w:rPr>
      </w:pPr>
    </w:p>
    <w:p w14:paraId="1B3200B6" w14:textId="5A694F06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096D8D" w14:textId="25BC81EE" w:rsidR="004D2953" w:rsidRDefault="004D2953" w:rsidP="004D2870">
      <w:pPr>
        <w:pStyle w:val="NoSpacing"/>
        <w:ind w:left="-720"/>
        <w:rPr>
          <w:u w:val="single"/>
        </w:rPr>
      </w:pPr>
    </w:p>
    <w:p w14:paraId="4BD15AC8" w14:textId="723F3D82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790F2" w14:textId="2BF08356" w:rsidR="004D2953" w:rsidRDefault="004D2953" w:rsidP="004D2870">
      <w:pPr>
        <w:pStyle w:val="NoSpacing"/>
        <w:ind w:left="-720"/>
        <w:rPr>
          <w:u w:val="single"/>
        </w:rPr>
      </w:pPr>
    </w:p>
    <w:p w14:paraId="44EB319D" w14:textId="39698281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C06808" w14:textId="7F862A85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1A1ED6" w14:textId="448B17F9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</w:p>
    <w:p w14:paraId="63515CE4" w14:textId="31678C02" w:rsidR="004D2953" w:rsidRDefault="004D2953" w:rsidP="004D2953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72F6A6" w14:textId="77777777" w:rsidR="004D2953" w:rsidRDefault="004D2953" w:rsidP="004D2953">
      <w:pPr>
        <w:pStyle w:val="NoSpacing"/>
        <w:ind w:left="-720"/>
        <w:rPr>
          <w:u w:val="single"/>
        </w:rPr>
      </w:pPr>
    </w:p>
    <w:p w14:paraId="2649BA2A" w14:textId="7954BFEA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35ACF" w14:textId="6FCF9921" w:rsidR="004D2953" w:rsidRDefault="004D2953" w:rsidP="004D2870">
      <w:pPr>
        <w:pStyle w:val="NoSpacing"/>
        <w:ind w:left="-720"/>
        <w:rPr>
          <w:u w:val="single"/>
        </w:rPr>
      </w:pPr>
    </w:p>
    <w:p w14:paraId="0A327057" w14:textId="41F032B5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618CE" w14:textId="4E826283" w:rsidR="004D2953" w:rsidRDefault="004D2953" w:rsidP="004D2870">
      <w:pPr>
        <w:pStyle w:val="NoSpacing"/>
        <w:ind w:left="-720"/>
        <w:rPr>
          <w:u w:val="single"/>
        </w:rPr>
      </w:pPr>
    </w:p>
    <w:p w14:paraId="7B0A26F5" w14:textId="09A28182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EFEF7" w14:textId="0398200D" w:rsidR="004D2953" w:rsidRDefault="004D2953" w:rsidP="004D2870">
      <w:pPr>
        <w:pStyle w:val="NoSpacing"/>
        <w:ind w:left="-720"/>
        <w:rPr>
          <w:u w:val="single"/>
        </w:rPr>
      </w:pPr>
    </w:p>
    <w:p w14:paraId="7E124FC9" w14:textId="54D18534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FEFED" w14:textId="59C44BD5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9E0EB5" w14:textId="7CA717E8" w:rsidR="004D2953" w:rsidRDefault="004D2953" w:rsidP="004D2870">
      <w:pPr>
        <w:pStyle w:val="NoSpacing"/>
        <w:ind w:left="-720"/>
        <w:rPr>
          <w:u w:val="single"/>
        </w:rPr>
      </w:pPr>
    </w:p>
    <w:p w14:paraId="314D1D89" w14:textId="34B08577" w:rsid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CF0A2" w14:textId="6CA85EDA" w:rsidR="004D2953" w:rsidRDefault="004D2953" w:rsidP="004D2870">
      <w:pPr>
        <w:pStyle w:val="NoSpacing"/>
        <w:ind w:left="-720"/>
        <w:rPr>
          <w:u w:val="single"/>
        </w:rPr>
      </w:pPr>
    </w:p>
    <w:p w14:paraId="124BAF88" w14:textId="1AA4E620" w:rsidR="004D2953" w:rsidRP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5F613" w14:textId="77777777" w:rsidR="005013EC" w:rsidRDefault="005013EC" w:rsidP="004D2870">
      <w:pPr>
        <w:pStyle w:val="NoSpacing"/>
        <w:ind w:left="-720"/>
      </w:pPr>
    </w:p>
    <w:p w14:paraId="5FDDEB93" w14:textId="01A4F110" w:rsidR="005013EC" w:rsidRPr="004D2953" w:rsidRDefault="004D2953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A35AD7" w14:textId="4A4A7F91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  <w:r w:rsidR="004D2953">
        <w:rPr>
          <w:u w:val="single"/>
        </w:rPr>
        <w:tab/>
      </w:r>
    </w:p>
    <w:p w14:paraId="18E0CE4A" w14:textId="77777777" w:rsidR="005013EC" w:rsidRDefault="005013EC" w:rsidP="00DC3C9E">
      <w:pPr>
        <w:pStyle w:val="NoSpacing"/>
        <w:ind w:left="-720" w:firstLine="720"/>
        <w:jc w:val="right"/>
        <w:rPr>
          <w:u w:val="single"/>
        </w:rPr>
      </w:pPr>
    </w:p>
    <w:p w14:paraId="03569ABE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2C7B24CB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3F5B50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189EBE31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1CF32523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46032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724B25A5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47F00FB8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7EB85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623339D0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623DBB00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3BD20D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12F641E0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0C49D950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2889D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2FDFAB81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32C33DBE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47F9D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1E40587E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258FA4EE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6F90F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107D6994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3647FDED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5388E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2EB74FB1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4979044E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A70E5C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1DDEBA16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0495AF98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E0646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66C3A423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7A7CC487" w14:textId="77777777" w:rsidR="005013EC" w:rsidRDefault="005013EC" w:rsidP="004D2870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C6BE0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69133B87" w14:textId="77777777" w:rsidR="005013EC" w:rsidRDefault="005013EC" w:rsidP="004D2870">
      <w:pPr>
        <w:pStyle w:val="NoSpacing"/>
        <w:ind w:left="-720"/>
        <w:rPr>
          <w:u w:val="single"/>
        </w:rPr>
      </w:pPr>
    </w:p>
    <w:p w14:paraId="21DF8B01" w14:textId="77777777" w:rsidR="005013EC" w:rsidRPr="005013EC" w:rsidRDefault="005013EC" w:rsidP="00E23E79">
      <w:pPr>
        <w:pStyle w:val="NoSpacing"/>
        <w:ind w:lef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13EC" w:rsidRPr="005013EC" w:rsidSect="006D01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8879" w14:textId="77777777" w:rsidR="00427CC4" w:rsidRDefault="00427CC4" w:rsidP="00012139">
      <w:pPr>
        <w:spacing w:after="0" w:line="240" w:lineRule="auto"/>
      </w:pPr>
      <w:r>
        <w:separator/>
      </w:r>
    </w:p>
  </w:endnote>
  <w:endnote w:type="continuationSeparator" w:id="0">
    <w:p w14:paraId="0607C99A" w14:textId="77777777" w:rsidR="00427CC4" w:rsidRDefault="00427CC4" w:rsidP="0001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0F55" w14:textId="77777777" w:rsidR="00427CC4" w:rsidRDefault="00427CC4" w:rsidP="00012139">
      <w:pPr>
        <w:spacing w:after="0" w:line="240" w:lineRule="auto"/>
      </w:pPr>
      <w:r>
        <w:separator/>
      </w:r>
    </w:p>
  </w:footnote>
  <w:footnote w:type="continuationSeparator" w:id="0">
    <w:p w14:paraId="60AC94B5" w14:textId="77777777" w:rsidR="00427CC4" w:rsidRDefault="00427CC4" w:rsidP="0001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0E2B"/>
    <w:multiLevelType w:val="hybridMultilevel"/>
    <w:tmpl w:val="F2F665E0"/>
    <w:lvl w:ilvl="0" w:tplc="C24E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079C6"/>
    <w:multiLevelType w:val="hybridMultilevel"/>
    <w:tmpl w:val="B01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E9E"/>
    <w:multiLevelType w:val="hybridMultilevel"/>
    <w:tmpl w:val="9648CB20"/>
    <w:lvl w:ilvl="0" w:tplc="ED10464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440D"/>
    <w:multiLevelType w:val="hybridMultilevel"/>
    <w:tmpl w:val="D90401FA"/>
    <w:lvl w:ilvl="0" w:tplc="CA9C6C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B868E5"/>
    <w:multiLevelType w:val="hybridMultilevel"/>
    <w:tmpl w:val="D5407908"/>
    <w:lvl w:ilvl="0" w:tplc="A13C05C0">
      <w:start w:val="1"/>
      <w:numFmt w:val="upperRoman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3A05A44"/>
    <w:multiLevelType w:val="hybridMultilevel"/>
    <w:tmpl w:val="F294C524"/>
    <w:lvl w:ilvl="0" w:tplc="DCF66C6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0DE7033"/>
    <w:multiLevelType w:val="hybridMultilevel"/>
    <w:tmpl w:val="0082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969A5"/>
    <w:multiLevelType w:val="hybridMultilevel"/>
    <w:tmpl w:val="09B8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9E"/>
    <w:rsid w:val="00012139"/>
    <w:rsid w:val="000D269E"/>
    <w:rsid w:val="001002B0"/>
    <w:rsid w:val="00134916"/>
    <w:rsid w:val="001349E2"/>
    <w:rsid w:val="001403EB"/>
    <w:rsid w:val="00185905"/>
    <w:rsid w:val="001D22D2"/>
    <w:rsid w:val="002214FD"/>
    <w:rsid w:val="00270364"/>
    <w:rsid w:val="0027079B"/>
    <w:rsid w:val="002B3BEF"/>
    <w:rsid w:val="00336F0B"/>
    <w:rsid w:val="00345C57"/>
    <w:rsid w:val="00354051"/>
    <w:rsid w:val="003B46DA"/>
    <w:rsid w:val="00427CC4"/>
    <w:rsid w:val="004D0455"/>
    <w:rsid w:val="004D2870"/>
    <w:rsid w:val="004D2953"/>
    <w:rsid w:val="005013EC"/>
    <w:rsid w:val="00533089"/>
    <w:rsid w:val="00555FE5"/>
    <w:rsid w:val="006318D7"/>
    <w:rsid w:val="006836D6"/>
    <w:rsid w:val="006D0152"/>
    <w:rsid w:val="007153A1"/>
    <w:rsid w:val="007230DF"/>
    <w:rsid w:val="00792DE9"/>
    <w:rsid w:val="007B3BB7"/>
    <w:rsid w:val="007C51AB"/>
    <w:rsid w:val="007F0DCF"/>
    <w:rsid w:val="00875DB9"/>
    <w:rsid w:val="008C1F14"/>
    <w:rsid w:val="008F7B46"/>
    <w:rsid w:val="0090292D"/>
    <w:rsid w:val="00906098"/>
    <w:rsid w:val="00A30823"/>
    <w:rsid w:val="00A363A6"/>
    <w:rsid w:val="00A64E3F"/>
    <w:rsid w:val="00AB1C24"/>
    <w:rsid w:val="00B1590E"/>
    <w:rsid w:val="00B45043"/>
    <w:rsid w:val="00B56503"/>
    <w:rsid w:val="00B947A4"/>
    <w:rsid w:val="00BC13E7"/>
    <w:rsid w:val="00BD03E1"/>
    <w:rsid w:val="00BF6925"/>
    <w:rsid w:val="00C1424E"/>
    <w:rsid w:val="00C241A7"/>
    <w:rsid w:val="00C32D10"/>
    <w:rsid w:val="00C37D67"/>
    <w:rsid w:val="00C42BAA"/>
    <w:rsid w:val="00C90A3E"/>
    <w:rsid w:val="00CE7423"/>
    <w:rsid w:val="00D8593F"/>
    <w:rsid w:val="00D95A2B"/>
    <w:rsid w:val="00DA3A9D"/>
    <w:rsid w:val="00DC3C9E"/>
    <w:rsid w:val="00E23E79"/>
    <w:rsid w:val="00E3596B"/>
    <w:rsid w:val="00E83A2E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17628"/>
  <w15:docId w15:val="{585F9F26-16E6-824A-8245-6F47A034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5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39"/>
  </w:style>
  <w:style w:type="paragraph" w:styleId="Footer">
    <w:name w:val="footer"/>
    <w:basedOn w:val="Normal"/>
    <w:link w:val="FooterChar"/>
    <w:uiPriority w:val="99"/>
    <w:unhideWhenUsed/>
    <w:rsid w:val="000121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dean@alab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Dean </dc:creator>
  <cp:keywords/>
  <dc:description/>
  <cp:lastModifiedBy>Barry Dean</cp:lastModifiedBy>
  <cp:revision>2</cp:revision>
  <cp:lastPrinted>2011-09-10T21:10:00Z</cp:lastPrinted>
  <dcterms:created xsi:type="dcterms:W3CDTF">2022-09-07T13:25:00Z</dcterms:created>
  <dcterms:modified xsi:type="dcterms:W3CDTF">2022-09-07T13:25:00Z</dcterms:modified>
</cp:coreProperties>
</file>